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879" w:rsidRDefault="00D15AFC">
      <w:pPr>
        <w:spacing w:after="0"/>
        <w:jc w:val="center"/>
        <w:rPr>
          <w:rFonts w:ascii="AR JULIAN" w:hAnsi="AR JULIAN"/>
          <w:sz w:val="64"/>
          <w:szCs w:val="64"/>
        </w:rPr>
      </w:pPr>
      <w:r>
        <w:rPr>
          <w:rFonts w:ascii="AR JULIAN" w:hAnsi="AR JULIAN"/>
          <w:color w:val="000000" w:themeColor="text1"/>
          <w:sz w:val="96"/>
          <w:szCs w:val="96"/>
        </w:rPr>
        <w:t>S</w:t>
      </w:r>
      <w:r>
        <w:rPr>
          <w:rFonts w:ascii="AR JULIAN" w:hAnsi="AR JULIAN"/>
          <w:color w:val="000000" w:themeColor="text1"/>
          <w:sz w:val="64"/>
          <w:szCs w:val="64"/>
        </w:rPr>
        <w:t>équence</w:t>
      </w:r>
      <w:r>
        <w:rPr>
          <w:rFonts w:ascii="AR JULIAN" w:hAnsi="AR JULIAN"/>
          <w:sz w:val="64"/>
          <w:szCs w:val="64"/>
        </w:rPr>
        <w:t xml:space="preserve"> 7.5.</w:t>
      </w:r>
    </w:p>
    <w:p w:rsidR="00A25879" w:rsidRDefault="00D15AFC">
      <w:pPr>
        <w:pBdr>
          <w:bottom w:val="single" w:sz="12" w:space="1" w:color="000000"/>
        </w:pBdr>
        <w:ind w:right="-454"/>
        <w:jc w:val="center"/>
        <w:rPr>
          <w:rFonts w:ascii="AR JULIAN" w:hAnsi="AR JULIAN"/>
          <w:b/>
          <w:color w:val="262626" w:themeColor="text1" w:themeTint="D9"/>
          <w:sz w:val="48"/>
          <w:szCs w:val="48"/>
        </w:rPr>
      </w:pPr>
      <w:r>
        <w:rPr>
          <w:rFonts w:ascii="AR JULIAN" w:hAnsi="AR JULIAN"/>
          <w:b/>
          <w:color w:val="262626" w:themeColor="text1" w:themeTint="D9"/>
          <w:sz w:val="48"/>
          <w:szCs w:val="48"/>
        </w:rPr>
        <w:t>QUESTIONS D’AGES</w:t>
      </w:r>
    </w:p>
    <w:p w:rsidR="00A25879" w:rsidRDefault="00D15AFC">
      <w:pPr>
        <w:pStyle w:val="Heading2"/>
        <w:rPr>
          <w:rFonts w:ascii="Times New Roman" w:hAnsi="Times New Roman"/>
        </w:rPr>
      </w:pPr>
      <w:r>
        <w:rPr>
          <w:rFonts w:ascii="Times New Roman" w:hAnsi="Times New Roman"/>
        </w:rPr>
        <w:t>Père et fils</w:t>
      </w:r>
    </w:p>
    <w:p w:rsidR="00A25879" w:rsidRDefault="00D15AFC">
      <w:pPr>
        <w:pStyle w:val="Corpsdetexte"/>
        <w:rPr>
          <w:rFonts w:ascii="Times New Roman" w:hAnsi="Times New Roman"/>
          <w:sz w:val="24"/>
          <w:szCs w:val="24"/>
        </w:rPr>
      </w:pPr>
      <w:r>
        <w:rPr>
          <w:rFonts w:ascii="Times New Roman" w:hAnsi="Times New Roman"/>
          <w:sz w:val="24"/>
          <w:szCs w:val="24"/>
        </w:rPr>
        <w:t xml:space="preserve">Un homme a 30 ans de plus que son fils. Dans 5 ans, la somme de leurs âges respectifs sera de 74 ans. </w:t>
      </w:r>
    </w:p>
    <w:p w:rsidR="00A25879" w:rsidRPr="006A583E" w:rsidRDefault="00D15AFC">
      <w:pPr>
        <w:pStyle w:val="Corpsdetexte"/>
        <w:rPr>
          <w:rFonts w:ascii="Times New Roman" w:eastAsia="Times New Roman" w:hAnsi="Times New Roman"/>
          <w:color w:val="538135" w:themeColor="accent6" w:themeShade="BF"/>
          <w:sz w:val="24"/>
          <w:szCs w:val="24"/>
          <w:lang w:eastAsia="fr-FR"/>
        </w:rPr>
      </w:pPr>
      <w:r w:rsidRPr="006A583E">
        <w:rPr>
          <w:rFonts w:ascii="Times New Roman" w:eastAsia="Times New Roman" w:hAnsi="Times New Roman"/>
          <w:color w:val="538135" w:themeColor="accent6" w:themeShade="BF"/>
          <w:sz w:val="24"/>
          <w:szCs w:val="24"/>
          <w:lang w:eastAsia="fr-FR"/>
        </w:rPr>
        <w:t xml:space="preserve">Quels sont les âges du père et du fils ? </w:t>
      </w:r>
    </w:p>
    <w:p w:rsidR="00A25879" w:rsidRDefault="00D15AFC">
      <w:pPr>
        <w:pStyle w:val="Heading2"/>
        <w:rPr>
          <w:rFonts w:ascii="Times New Roman" w:hAnsi="Times New Roman" w:cs="Times New Roman"/>
          <w:sz w:val="24"/>
          <w:szCs w:val="24"/>
        </w:rPr>
      </w:pPr>
      <w:r>
        <w:rPr>
          <w:rFonts w:ascii="Times New Roman" w:hAnsi="Times New Roman" w:cs="Times New Roman"/>
          <w:sz w:val="24"/>
          <w:szCs w:val="24"/>
        </w:rPr>
        <w:t>Grand-mère voyage</w:t>
      </w:r>
    </w:p>
    <w:p w:rsidR="00A25879" w:rsidRPr="00D15AFC" w:rsidRDefault="00D15AFC" w:rsidP="00D15AFC">
      <w:pPr>
        <w:pStyle w:val="Corpsdetexte"/>
        <w:rPr>
          <w:rFonts w:ascii="Times New Roman" w:hAnsi="Times New Roman"/>
          <w:sz w:val="24"/>
          <w:szCs w:val="24"/>
        </w:rPr>
      </w:pPr>
      <w:r w:rsidRPr="00D15AFC">
        <w:rPr>
          <w:rFonts w:ascii="Times New Roman" w:hAnsi="Times New Roman"/>
          <w:sz w:val="24"/>
          <w:szCs w:val="24"/>
        </w:rPr>
        <w:t>Grand-mère Sophie part en voyage avec sa fille et sa petite-fille. Sophie a MN ans. Sa fille qui est 25 ans plus jeune que sa mère a NP ans et la petite-fille qui est 47 ans plus jeune que sa grand-mère a QM ans. Les trois femmes ont presque 120 ans au total. Chaque lettre représente un chiffre différent.</w:t>
      </w:r>
    </w:p>
    <w:p w:rsidR="00A25879" w:rsidRPr="006A583E" w:rsidRDefault="00D15AFC" w:rsidP="00D15AFC">
      <w:pPr>
        <w:pStyle w:val="Corpsdetexte"/>
        <w:rPr>
          <w:rFonts w:ascii="Times New Roman" w:eastAsia="Times New Roman" w:hAnsi="Times New Roman"/>
          <w:color w:val="538135" w:themeColor="accent6" w:themeShade="BF"/>
          <w:sz w:val="24"/>
          <w:szCs w:val="24"/>
          <w:lang w:eastAsia="fr-FR"/>
        </w:rPr>
      </w:pPr>
      <w:r w:rsidRPr="006A583E">
        <w:rPr>
          <w:rFonts w:ascii="Times New Roman" w:eastAsia="Times New Roman" w:hAnsi="Times New Roman"/>
          <w:color w:val="538135" w:themeColor="accent6" w:themeShade="BF"/>
          <w:sz w:val="24"/>
          <w:szCs w:val="24"/>
          <w:lang w:eastAsia="fr-FR"/>
        </w:rPr>
        <w:t xml:space="preserve">Quel est l’âge de la petite-fille ? </w:t>
      </w:r>
    </w:p>
    <w:p w:rsidR="00A25879" w:rsidRDefault="00D15AFC">
      <w:pPr>
        <w:pStyle w:val="Heading2"/>
        <w:rPr>
          <w:rFonts w:ascii="Times New Roman" w:hAnsi="Times New Roman" w:cs="Times New Roman"/>
          <w:sz w:val="24"/>
          <w:szCs w:val="24"/>
        </w:rPr>
      </w:pPr>
      <w:r>
        <w:rPr>
          <w:rFonts w:ascii="Times New Roman" w:hAnsi="Times New Roman" w:cs="Times New Roman"/>
          <w:sz w:val="24"/>
          <w:szCs w:val="24"/>
        </w:rPr>
        <w:t>100 ans à nous deux</w:t>
      </w:r>
    </w:p>
    <w:p w:rsidR="00A25879" w:rsidRPr="006A583E" w:rsidRDefault="00D15AFC" w:rsidP="00D15AFC">
      <w:pPr>
        <w:pStyle w:val="Corpsdetexte"/>
        <w:rPr>
          <w:rFonts w:ascii="Times New Roman" w:eastAsia="Times New Roman" w:hAnsi="Times New Roman"/>
          <w:color w:val="538135" w:themeColor="accent6" w:themeShade="BF"/>
          <w:sz w:val="24"/>
          <w:szCs w:val="24"/>
          <w:lang w:eastAsia="fr-FR"/>
        </w:rPr>
      </w:pPr>
      <w:r w:rsidRPr="00D15AFC">
        <w:rPr>
          <w:rFonts w:ascii="Times New Roman" w:hAnsi="Times New Roman"/>
          <w:sz w:val="24"/>
          <w:szCs w:val="24"/>
        </w:rPr>
        <w:t xml:space="preserve">Maya est l’ainée, Theo le plus jeune. Il dit «  Tu as 2 fois l'âge que j'avais quand tu avais mon âge. J'ai 2 fois l'âge que tu avais quand tu avais 3 fois mon âge. Et dans 15 ans, nous aurons 100 ans à nous deux </w:t>
      </w:r>
      <w:r w:rsidRPr="006A583E">
        <w:rPr>
          <w:rFonts w:ascii="Times New Roman" w:eastAsia="Times New Roman" w:hAnsi="Times New Roman"/>
          <w:color w:val="538135" w:themeColor="accent6" w:themeShade="BF"/>
          <w:sz w:val="24"/>
          <w:szCs w:val="24"/>
          <w:lang w:eastAsia="fr-FR"/>
        </w:rPr>
        <w:t>Car lorsque tu es née j'avais ... ? »</w:t>
      </w:r>
    </w:p>
    <w:p w:rsidR="00A25879" w:rsidRDefault="00D15AFC">
      <w:pPr>
        <w:pStyle w:val="Heading2"/>
        <w:rPr>
          <w:rFonts w:ascii="Times New Roman" w:hAnsi="Times New Roman" w:cs="Times New Roman"/>
          <w:sz w:val="24"/>
          <w:szCs w:val="24"/>
        </w:rPr>
      </w:pPr>
      <w:r>
        <w:rPr>
          <w:rFonts w:ascii="Times New Roman" w:hAnsi="Times New Roman" w:cs="Times New Roman"/>
          <w:sz w:val="24"/>
          <w:szCs w:val="24"/>
        </w:rPr>
        <w:t xml:space="preserve">Mari et femme </w:t>
      </w:r>
    </w:p>
    <w:p w:rsidR="00A25879" w:rsidRPr="00D15AFC" w:rsidRDefault="00D15AFC" w:rsidP="00D15AFC">
      <w:pPr>
        <w:pStyle w:val="Corpsdetexte"/>
        <w:rPr>
          <w:rFonts w:ascii="Times New Roman" w:hAnsi="Times New Roman"/>
          <w:sz w:val="24"/>
          <w:szCs w:val="24"/>
        </w:rPr>
      </w:pPr>
      <w:r w:rsidRPr="00D15AFC">
        <w:rPr>
          <w:rFonts w:ascii="Times New Roman" w:hAnsi="Times New Roman"/>
          <w:sz w:val="24"/>
          <w:szCs w:val="24"/>
        </w:rPr>
        <w:t>Un homme à qui l’on demande son âge répond : « Si vous soustrayez 2 ans à mon âge actuel, le résultat donnera le double de l’âge de ma femme. De plus, il y a 3 ans, l’âge de ma femme était le tiers de celui que j’aurai dans 12 ans. »</w:t>
      </w:r>
    </w:p>
    <w:p w:rsidR="00A25879" w:rsidRPr="006A583E" w:rsidRDefault="00D15AFC" w:rsidP="006A583E">
      <w:pPr>
        <w:spacing w:after="0" w:line="240" w:lineRule="auto"/>
        <w:rPr>
          <w:rFonts w:ascii="Times New Roman" w:eastAsia="Times New Roman" w:hAnsi="Times New Roman"/>
          <w:color w:val="538135" w:themeColor="accent6" w:themeShade="BF"/>
          <w:sz w:val="24"/>
          <w:szCs w:val="24"/>
          <w:lang w:eastAsia="fr-FR"/>
        </w:rPr>
      </w:pPr>
      <w:r w:rsidRPr="006A583E">
        <w:rPr>
          <w:rFonts w:ascii="Times New Roman" w:eastAsia="Times New Roman" w:hAnsi="Times New Roman"/>
          <w:color w:val="538135" w:themeColor="accent6" w:themeShade="BF"/>
          <w:sz w:val="24"/>
          <w:szCs w:val="24"/>
          <w:lang w:eastAsia="fr-FR"/>
        </w:rPr>
        <w:t xml:space="preserve">Déterminer l’âge du mari et de la femme. </w:t>
      </w:r>
    </w:p>
    <w:p w:rsidR="00A25879" w:rsidRDefault="00D15AFC">
      <w:pPr>
        <w:pStyle w:val="Heading2"/>
      </w:pPr>
      <w:r>
        <w:t xml:space="preserve">J’ai 40 ans </w:t>
      </w:r>
    </w:p>
    <w:p w:rsidR="00A25879" w:rsidRPr="00D15AFC" w:rsidRDefault="00D15AFC" w:rsidP="00D15AFC">
      <w:pPr>
        <w:pStyle w:val="Corpsdetexte"/>
        <w:rPr>
          <w:rFonts w:ascii="Times New Roman" w:hAnsi="Times New Roman"/>
          <w:sz w:val="24"/>
          <w:szCs w:val="24"/>
        </w:rPr>
      </w:pPr>
      <w:r w:rsidRPr="00D15AFC">
        <w:rPr>
          <w:rFonts w:ascii="Times New Roman" w:hAnsi="Times New Roman"/>
          <w:sz w:val="24"/>
          <w:szCs w:val="24"/>
        </w:rPr>
        <w:t xml:space="preserve">J’ai quatre fois l’âge que vous aviez quand j’avais l’âge que vous avez. </w:t>
      </w:r>
    </w:p>
    <w:p w:rsidR="00A25879" w:rsidRPr="006A583E" w:rsidRDefault="00D15AFC" w:rsidP="006A583E">
      <w:pPr>
        <w:spacing w:after="0" w:line="240" w:lineRule="auto"/>
        <w:rPr>
          <w:rFonts w:ascii="Times New Roman" w:eastAsia="Times New Roman" w:hAnsi="Times New Roman"/>
          <w:color w:val="538135" w:themeColor="accent6" w:themeShade="BF"/>
          <w:sz w:val="24"/>
          <w:szCs w:val="24"/>
          <w:lang w:eastAsia="fr-FR"/>
        </w:rPr>
      </w:pPr>
      <w:r w:rsidRPr="006A583E">
        <w:rPr>
          <w:rFonts w:ascii="Times New Roman" w:eastAsia="Times New Roman" w:hAnsi="Times New Roman"/>
          <w:color w:val="538135" w:themeColor="accent6" w:themeShade="BF"/>
          <w:sz w:val="24"/>
          <w:szCs w:val="24"/>
          <w:lang w:eastAsia="fr-FR"/>
        </w:rPr>
        <w:t xml:space="preserve">J’ai quarante ans, quel âge avez-vous ? </w:t>
      </w:r>
    </w:p>
    <w:p w:rsidR="00A25879" w:rsidRDefault="00D15AFC">
      <w:pPr>
        <w:pStyle w:val="Heading2"/>
      </w:pPr>
      <w:r>
        <w:t>Ou est le père ?</w:t>
      </w:r>
    </w:p>
    <w:p w:rsidR="00A25879" w:rsidRPr="00D15AFC" w:rsidRDefault="00D15AFC" w:rsidP="00D15AFC">
      <w:pPr>
        <w:pStyle w:val="Corpsdetexte"/>
        <w:rPr>
          <w:rFonts w:ascii="Times New Roman" w:hAnsi="Times New Roman"/>
          <w:sz w:val="24"/>
          <w:szCs w:val="24"/>
        </w:rPr>
      </w:pPr>
      <w:r w:rsidRPr="00D15AFC">
        <w:rPr>
          <w:rFonts w:ascii="Times New Roman" w:hAnsi="Times New Roman"/>
          <w:sz w:val="24"/>
          <w:szCs w:val="24"/>
        </w:rPr>
        <w:t>Une mère à 21 ans de plus que son fils</w:t>
      </w:r>
    </w:p>
    <w:p w:rsidR="00A25879" w:rsidRPr="00D15AFC" w:rsidRDefault="00D15AFC" w:rsidP="00D15AFC">
      <w:pPr>
        <w:pStyle w:val="Corpsdetexte"/>
        <w:rPr>
          <w:rFonts w:ascii="Times New Roman" w:hAnsi="Times New Roman"/>
          <w:sz w:val="24"/>
          <w:szCs w:val="24"/>
        </w:rPr>
      </w:pPr>
      <w:r w:rsidRPr="00D15AFC">
        <w:rPr>
          <w:rFonts w:ascii="Times New Roman" w:hAnsi="Times New Roman"/>
          <w:sz w:val="24"/>
          <w:szCs w:val="24"/>
        </w:rPr>
        <w:t xml:space="preserve">Dans 6 ans, le fils sera 5 fois plus jeune que sa mère. </w:t>
      </w:r>
    </w:p>
    <w:p w:rsidR="00A25879" w:rsidRPr="00D15AFC" w:rsidRDefault="00D15AFC" w:rsidP="00D15AFC">
      <w:pPr>
        <w:pStyle w:val="Corpsdetexte"/>
        <w:rPr>
          <w:rFonts w:ascii="Times New Roman" w:hAnsi="Times New Roman"/>
          <w:color w:val="00B050"/>
          <w:sz w:val="24"/>
          <w:szCs w:val="24"/>
        </w:rPr>
      </w:pPr>
      <w:r w:rsidRPr="00D15AFC">
        <w:rPr>
          <w:rFonts w:ascii="Times New Roman" w:hAnsi="Times New Roman"/>
          <w:color w:val="00B050"/>
          <w:sz w:val="24"/>
          <w:szCs w:val="24"/>
        </w:rPr>
        <w:t xml:space="preserve">Ou se trouve le père ? </w:t>
      </w:r>
    </w:p>
    <w:p w:rsidR="00A25879" w:rsidRDefault="00D15AFC">
      <w:pPr>
        <w:pStyle w:val="Heading2"/>
      </w:pPr>
      <w:r>
        <w:t>Un âge énigmatique</w:t>
      </w:r>
    </w:p>
    <w:p w:rsidR="00A25879" w:rsidRDefault="00D15AFC">
      <w:pPr>
        <w:spacing w:after="0" w:line="240" w:lineRule="auto"/>
        <w:rPr>
          <w:rFonts w:ascii="Times New Roman" w:eastAsia="Times New Roman" w:hAnsi="Times New Roman"/>
          <w:color w:val="538135" w:themeColor="accent6" w:themeShade="BF"/>
          <w:sz w:val="24"/>
          <w:szCs w:val="24"/>
          <w:lang w:eastAsia="fr-FR"/>
        </w:rPr>
      </w:pPr>
      <w:r>
        <w:rPr>
          <w:rFonts w:ascii="Times New Roman" w:eastAsia="Times New Roman" w:hAnsi="Times New Roman"/>
          <w:sz w:val="24"/>
          <w:szCs w:val="24"/>
          <w:lang w:eastAsia="fr-FR"/>
        </w:rPr>
        <w:t>J'ai 2 fois l'âge que tu avais quand j'avais l'âge que tu as aujourd'hui.</w:t>
      </w:r>
      <w:r>
        <w:rPr>
          <w:rFonts w:ascii="Times New Roman" w:eastAsia="Times New Roman" w:hAnsi="Times New Roman"/>
          <w:sz w:val="24"/>
          <w:szCs w:val="24"/>
          <w:lang w:eastAsia="fr-FR"/>
        </w:rPr>
        <w:br/>
        <w:t>Quand tu auras l'âge que j'ai aujourd'hui, la somme de nos 2 âges sera 90 ans.</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color w:val="538135" w:themeColor="accent6" w:themeShade="BF"/>
          <w:sz w:val="24"/>
          <w:szCs w:val="24"/>
          <w:lang w:eastAsia="fr-FR"/>
        </w:rPr>
        <w:t xml:space="preserve">Quel est mon </w:t>
      </w:r>
      <w:r w:rsidR="006A583E">
        <w:rPr>
          <w:rFonts w:ascii="Times New Roman" w:eastAsia="Times New Roman" w:hAnsi="Times New Roman"/>
          <w:color w:val="538135" w:themeColor="accent6" w:themeShade="BF"/>
          <w:sz w:val="24"/>
          <w:szCs w:val="24"/>
          <w:lang w:eastAsia="fr-FR"/>
        </w:rPr>
        <w:t>âge</w:t>
      </w:r>
      <w:r>
        <w:rPr>
          <w:rFonts w:ascii="Times New Roman" w:eastAsia="Times New Roman" w:hAnsi="Times New Roman"/>
          <w:color w:val="538135" w:themeColor="accent6" w:themeShade="BF"/>
          <w:sz w:val="24"/>
          <w:szCs w:val="24"/>
          <w:lang w:eastAsia="fr-FR"/>
        </w:rPr>
        <w:t xml:space="preserve"> ? </w:t>
      </w:r>
    </w:p>
    <w:p w:rsidR="00A25879" w:rsidRDefault="00A25879">
      <w:pPr>
        <w:spacing w:after="0" w:line="240" w:lineRule="auto"/>
        <w:jc w:val="right"/>
        <w:rPr>
          <w:rFonts w:ascii="Times New Roman" w:eastAsia="Times New Roman" w:hAnsi="Times New Roman"/>
          <w:sz w:val="24"/>
          <w:szCs w:val="24"/>
          <w:lang w:eastAsia="fr-FR"/>
        </w:rPr>
      </w:pPr>
    </w:p>
    <w:p w:rsidR="00A25879" w:rsidRDefault="00D15AFC">
      <w:pPr>
        <w:pStyle w:val="Heading2"/>
      </w:pPr>
      <w:r>
        <w:lastRenderedPageBreak/>
        <w:t>Cent-le-Vieux</w:t>
      </w:r>
    </w:p>
    <w:p w:rsidR="00A25879" w:rsidRPr="00D15AFC" w:rsidRDefault="00D15AFC">
      <w:pPr>
        <w:spacing w:after="0" w:line="240" w:lineRule="auto"/>
        <w:rPr>
          <w:rFonts w:ascii="Times New Roman" w:eastAsia="Times New Roman" w:hAnsi="Times New Roman"/>
          <w:color w:val="538135" w:themeColor="accent6" w:themeShade="BF"/>
          <w:sz w:val="24"/>
          <w:szCs w:val="24"/>
          <w:lang w:eastAsia="fr-FR"/>
        </w:rPr>
      </w:pPr>
      <w:r>
        <w:rPr>
          <w:rFonts w:ascii="Times New Roman" w:eastAsia="Times New Roman" w:hAnsi="Times New Roman"/>
          <w:sz w:val="24"/>
          <w:szCs w:val="24"/>
          <w:lang w:eastAsia="fr-FR"/>
        </w:rPr>
        <w:t>Le village de Cent-le-Vieux compte exactement 100 habitants. Le plus âgé est né en 1900 et tous les habitants sont nés une année différente, mais tous le 1 er janvier.</w:t>
      </w:r>
      <w:r>
        <w:rPr>
          <w:rFonts w:ascii="Times New Roman" w:eastAsia="Times New Roman" w:hAnsi="Times New Roman"/>
          <w:sz w:val="24"/>
          <w:szCs w:val="24"/>
          <w:lang w:eastAsia="fr-FR"/>
        </w:rPr>
        <w:br/>
        <w:t>En 1999, la somme des quatre chiffres de l'année de naissance de Jules est égale à son âge.</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sidRPr="00D15AFC">
        <w:rPr>
          <w:rFonts w:ascii="Times New Roman" w:eastAsia="Times New Roman" w:hAnsi="Times New Roman"/>
          <w:color w:val="538135" w:themeColor="accent6" w:themeShade="BF"/>
          <w:sz w:val="24"/>
          <w:szCs w:val="24"/>
          <w:lang w:eastAsia="fr-FR"/>
        </w:rPr>
        <w:t xml:space="preserve">Quel est l'âge de Jules? </w:t>
      </w:r>
    </w:p>
    <w:p w:rsidR="00A25879" w:rsidRDefault="00A25879">
      <w:pPr>
        <w:spacing w:after="0" w:line="240" w:lineRule="auto"/>
        <w:rPr>
          <w:rFonts w:ascii="Times New Roman" w:eastAsia="Times New Roman" w:hAnsi="Times New Roman"/>
          <w:sz w:val="24"/>
          <w:szCs w:val="24"/>
          <w:lang w:eastAsia="fr-FR"/>
        </w:rPr>
      </w:pPr>
    </w:p>
    <w:p w:rsidR="00A25879" w:rsidRDefault="00D15AFC">
      <w:pPr>
        <w:pStyle w:val="Heading2"/>
      </w:pPr>
      <w:r>
        <w:t>Age de la grand-mère</w:t>
      </w:r>
    </w:p>
    <w:p w:rsidR="00A25879" w:rsidRDefault="00D15AF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Chaque année, à Pâques, Grand-Mère réunit ses quatre petits enfants dont deux sont jumeaux.</w:t>
      </w:r>
      <w:r>
        <w:rPr>
          <w:rFonts w:ascii="Times New Roman" w:eastAsia="Times New Roman" w:hAnsi="Times New Roman"/>
          <w:sz w:val="24"/>
          <w:szCs w:val="24"/>
          <w:lang w:eastAsia="fr-FR"/>
        </w:rPr>
        <w:br/>
        <w:t>La première année, elle constate que la somme des âges de trois d'entre eux est égale à l'âge du quatrième.</w:t>
      </w:r>
      <w:r>
        <w:rPr>
          <w:rFonts w:ascii="Times New Roman" w:eastAsia="Times New Roman" w:hAnsi="Times New Roman"/>
          <w:sz w:val="24"/>
          <w:szCs w:val="24"/>
          <w:lang w:eastAsia="fr-FR"/>
        </w:rPr>
        <w:br/>
        <w:t>Quelques années plus tard, elle remarque que la somme des âges de trois d'entre eux est le triple de l'âge du quatrième.</w:t>
      </w:r>
      <w:r>
        <w:rPr>
          <w:rFonts w:ascii="Times New Roman" w:eastAsia="Times New Roman" w:hAnsi="Times New Roman"/>
          <w:sz w:val="24"/>
          <w:szCs w:val="24"/>
          <w:lang w:eastAsia="fr-FR"/>
        </w:rPr>
        <w:br/>
        <w:t>Quand le nombre d'années écoulées depuis la première fois est la moitié de la somme des âges de cette première fois, l'un des petits enfants vient d'atteindre sa majorité et elle constate que la somme de leurs âges actuels est égale au sien.</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color w:val="168253"/>
          <w:sz w:val="24"/>
          <w:szCs w:val="24"/>
          <w:lang w:eastAsia="fr-FR"/>
        </w:rPr>
        <w:t xml:space="preserve">Quel âge a Grand-Mère ? </w:t>
      </w:r>
    </w:p>
    <w:p w:rsidR="00A25879" w:rsidRDefault="00A25879">
      <w:pPr>
        <w:spacing w:after="0" w:line="240" w:lineRule="auto"/>
        <w:jc w:val="right"/>
        <w:rPr>
          <w:rFonts w:ascii="Times New Roman" w:eastAsia="Times New Roman" w:hAnsi="Times New Roman"/>
          <w:sz w:val="24"/>
          <w:szCs w:val="24"/>
          <w:lang w:eastAsia="fr-FR"/>
        </w:rPr>
      </w:pPr>
    </w:p>
    <w:p w:rsidR="00A25879" w:rsidRDefault="00A25879">
      <w:pPr>
        <w:pStyle w:val="auto-style15"/>
        <w:spacing w:before="280" w:after="280"/>
      </w:pPr>
    </w:p>
    <w:p w:rsidR="00A25879" w:rsidRDefault="00D15AFC">
      <w:pPr>
        <w:pStyle w:val="Heading2"/>
        <w:rPr>
          <w:rFonts w:ascii="Times New Roman" w:hAnsi="Times New Roman" w:cs="Times New Roman"/>
          <w:sz w:val="24"/>
          <w:szCs w:val="24"/>
        </w:rPr>
      </w:pPr>
      <w:r>
        <w:rPr>
          <w:rFonts w:ascii="Times New Roman" w:hAnsi="Times New Roman" w:cs="Times New Roman"/>
          <w:sz w:val="24"/>
          <w:szCs w:val="24"/>
        </w:rPr>
        <w:t>Questions simples.</w:t>
      </w:r>
    </w:p>
    <w:p w:rsidR="00A25879" w:rsidRDefault="00D15AF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a) Représentez 100 ou le plus près de 100 avec cinq 6.</w:t>
      </w:r>
    </w:p>
    <w:p w:rsidR="00A25879" w:rsidRDefault="00D15AF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b) Déplacez une allumette pour que l’égalité soit vraie.</w:t>
      </w:r>
    </w:p>
    <w:p w:rsidR="00A25879" w:rsidRDefault="00D15AFC">
      <w:pPr>
        <w:spacing w:after="0" w:line="240" w:lineRule="auto"/>
        <w:rPr>
          <w:rFonts w:ascii="Times New Roman" w:eastAsia="Times New Roman" w:hAnsi="Times New Roman"/>
          <w:sz w:val="24"/>
          <w:szCs w:val="24"/>
          <w:lang w:eastAsia="fr-FR"/>
        </w:rPr>
      </w:pPr>
      <w:r>
        <w:rPr>
          <w:noProof/>
          <w:lang w:eastAsia="fr-FR"/>
        </w:rPr>
        <w:drawing>
          <wp:inline distT="0" distB="0" distL="0" distR="0">
            <wp:extent cx="1551940" cy="325755"/>
            <wp:effectExtent l="0" t="0" r="0" b="0"/>
            <wp:docPr id="1" name="Image 1" descr="http://www.recreomath.qc.ca/Imquiz_75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http://www.recreomath.qc.ca/Imquiz_75a.gif"/>
                    <pic:cNvPicPr>
                      <a:picLocks noChangeAspect="1" noChangeArrowheads="1"/>
                    </pic:cNvPicPr>
                  </pic:nvPicPr>
                  <pic:blipFill>
                    <a:blip r:embed="rId7" cstate="print"/>
                    <a:stretch>
                      <a:fillRect/>
                    </a:stretch>
                  </pic:blipFill>
                  <pic:spPr bwMode="auto">
                    <a:xfrm>
                      <a:off x="0" y="0"/>
                      <a:ext cx="1551940" cy="325755"/>
                    </a:xfrm>
                    <a:prstGeom prst="rect">
                      <a:avLst/>
                    </a:prstGeom>
                  </pic:spPr>
                </pic:pic>
              </a:graphicData>
            </a:graphic>
          </wp:inline>
        </w:drawing>
      </w:r>
    </w:p>
    <w:p w:rsidR="00A25879" w:rsidRDefault="00D15AF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c) Jérémie et Charlie ont ensemble 204 billes. Jérémie en a trois fois plus que Charlie. Combien Jérémie a-t-il de billes ?</w:t>
      </w:r>
    </w:p>
    <w:p w:rsidR="00A25879" w:rsidRDefault="00D15AFC">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d) Distribuez 5, 7, 9, 14, 19 et 23 pour que la somme des nombres soit la même sur chaque ligne, dans chaque colonne et dans chaque diagonale de cette grille.</w:t>
      </w:r>
    </w:p>
    <w:p w:rsidR="00A25879" w:rsidRDefault="00A25879">
      <w:pPr>
        <w:spacing w:after="0" w:line="240" w:lineRule="auto"/>
        <w:rPr>
          <w:rFonts w:ascii="Times New Roman" w:eastAsia="Times New Roman" w:hAnsi="Times New Roman"/>
          <w:sz w:val="24"/>
          <w:szCs w:val="24"/>
          <w:lang w:eastAsia="fr-FR"/>
        </w:rPr>
      </w:pPr>
    </w:p>
    <w:p w:rsidR="00A25879" w:rsidRDefault="00A25879">
      <w:pPr>
        <w:spacing w:after="0" w:line="240" w:lineRule="auto"/>
        <w:rPr>
          <w:rFonts w:ascii="Times New Roman" w:eastAsia="Times New Roman" w:hAnsi="Times New Roman"/>
          <w:sz w:val="24"/>
          <w:szCs w:val="24"/>
          <w:lang w:eastAsia="fr-FR"/>
        </w:rPr>
      </w:pPr>
    </w:p>
    <w:tbl>
      <w:tblPr>
        <w:tblW w:w="936" w:type="dxa"/>
        <w:tblInd w:w="46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tblPr>
      <w:tblGrid>
        <w:gridCol w:w="305"/>
        <w:gridCol w:w="315"/>
        <w:gridCol w:w="316"/>
      </w:tblGrid>
      <w:tr w:rsidR="00A25879" w:rsidTr="00D15AFC">
        <w:trPr>
          <w:trHeight w:val="315"/>
        </w:trPr>
        <w:tc>
          <w:tcPr>
            <w:tcW w:w="30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21</w:t>
            </w:r>
          </w:p>
        </w:tc>
        <w:tc>
          <w:tcPr>
            <w:tcW w:w="31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5</w:t>
            </w:r>
          </w:p>
        </w:tc>
        <w:tc>
          <w:tcPr>
            <w:tcW w:w="316"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16</w:t>
            </w:r>
          </w:p>
        </w:tc>
      </w:tr>
      <w:tr w:rsidR="00A25879" w:rsidTr="00D15AFC">
        <w:trPr>
          <w:trHeight w:val="315"/>
        </w:trPr>
        <w:tc>
          <w:tcPr>
            <w:tcW w:w="30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c>
          <w:tcPr>
            <w:tcW w:w="31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c>
          <w:tcPr>
            <w:tcW w:w="316"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r>
      <w:tr w:rsidR="00A25879" w:rsidTr="00D15AFC">
        <w:trPr>
          <w:trHeight w:val="315"/>
        </w:trPr>
        <w:tc>
          <w:tcPr>
            <w:tcW w:w="30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c>
          <w:tcPr>
            <w:tcW w:w="315"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c>
          <w:tcPr>
            <w:tcW w:w="316" w:type="dxa"/>
            <w:shd w:val="clear" w:color="auto" w:fill="00FFFF"/>
            <w:vAlign w:val="center"/>
          </w:tcPr>
          <w:p w:rsidR="00A25879" w:rsidRDefault="00D15AFC">
            <w:pPr>
              <w:widowControl w:val="0"/>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w:t>
            </w:r>
          </w:p>
        </w:tc>
      </w:tr>
    </w:tbl>
    <w:p w:rsidR="00A25879" w:rsidRDefault="00A25879">
      <w:pPr>
        <w:spacing w:after="0" w:line="240" w:lineRule="auto"/>
        <w:rPr>
          <w:rFonts w:ascii="Times New Roman" w:eastAsia="Times New Roman" w:hAnsi="Times New Roman"/>
          <w:sz w:val="24"/>
          <w:szCs w:val="24"/>
          <w:lang w:eastAsia="fr-FR"/>
        </w:rPr>
      </w:pPr>
    </w:p>
    <w:p w:rsidR="00A25879" w:rsidRPr="00D15AFC" w:rsidRDefault="00D15AFC">
      <w:pPr>
        <w:pStyle w:val="Heading2"/>
        <w:rPr>
          <w:rFonts w:ascii="Times New Roman" w:hAnsi="Times New Roman" w:cs="Times New Roman"/>
          <w:color w:val="FF0000"/>
          <w:sz w:val="24"/>
          <w:szCs w:val="24"/>
        </w:rPr>
      </w:pPr>
      <w:r w:rsidRPr="00D15AFC">
        <w:rPr>
          <w:rFonts w:ascii="Times New Roman" w:hAnsi="Times New Roman" w:cs="Times New Roman"/>
          <w:color w:val="FF0000"/>
          <w:sz w:val="24"/>
          <w:szCs w:val="24"/>
        </w:rPr>
        <w:t>Centenaire oui ou non.</w:t>
      </w:r>
    </w:p>
    <w:p w:rsidR="00D15AFC" w:rsidRPr="00D15AFC" w:rsidRDefault="00D15AFC" w:rsidP="00D15AFC">
      <w:pPr>
        <w:spacing w:after="0" w:line="240" w:lineRule="auto"/>
        <w:rPr>
          <w:rFonts w:ascii="Times New Roman" w:eastAsia="Times New Roman" w:hAnsi="Times New Roman"/>
          <w:sz w:val="24"/>
          <w:szCs w:val="24"/>
          <w:lang w:eastAsia="fr-FR"/>
        </w:rPr>
      </w:pPr>
      <w:r w:rsidRPr="00D15AFC">
        <w:rPr>
          <w:rFonts w:ascii="Times New Roman" w:eastAsia="Times New Roman" w:hAnsi="Times New Roman"/>
          <w:sz w:val="24"/>
          <w:szCs w:val="24"/>
          <w:lang w:eastAsia="fr-FR"/>
        </w:rPr>
        <w:t xml:space="preserve">Ajoutez à l'âge de Mémé il y a 77 ans, le dixième de son âge aujourd'hui, puis 4 fois la racine de ce dixième, et vous obtiendrez le nombre d'années à attendre avant de fêter ses 124 ans ! </w:t>
      </w:r>
    </w:p>
    <w:p w:rsidR="00A25879" w:rsidRPr="00D15AFC" w:rsidRDefault="00D15AFC" w:rsidP="00D15AFC">
      <w:pPr>
        <w:spacing w:after="0" w:line="240" w:lineRule="auto"/>
        <w:rPr>
          <w:rFonts w:ascii="Times New Roman" w:eastAsia="Times New Roman" w:hAnsi="Times New Roman"/>
          <w:color w:val="168253"/>
          <w:sz w:val="24"/>
          <w:szCs w:val="24"/>
          <w:lang w:eastAsia="fr-FR"/>
        </w:rPr>
      </w:pPr>
      <w:r w:rsidRPr="00D15AFC">
        <w:rPr>
          <w:rFonts w:ascii="Times New Roman" w:eastAsia="Times New Roman" w:hAnsi="Times New Roman"/>
          <w:color w:val="168253"/>
          <w:sz w:val="24"/>
          <w:szCs w:val="24"/>
          <w:lang w:eastAsia="fr-FR"/>
        </w:rPr>
        <w:t>Mémé est-elle donc déjà centenaire, oui ou non ?</w:t>
      </w:r>
    </w:p>
    <w:p w:rsidR="00A25879" w:rsidRDefault="00A25879">
      <w:pPr>
        <w:spacing w:after="0" w:line="240" w:lineRule="auto"/>
        <w:rPr>
          <w:rFonts w:ascii="Times New Roman" w:eastAsia="Times New Roman" w:hAnsi="Times New Roman"/>
          <w:sz w:val="24"/>
          <w:szCs w:val="24"/>
          <w:lang w:eastAsia="fr-FR"/>
        </w:rPr>
      </w:pPr>
    </w:p>
    <w:p w:rsidR="00A25879" w:rsidRDefault="00A25879">
      <w:pPr>
        <w:spacing w:after="0" w:line="240" w:lineRule="auto"/>
        <w:rPr>
          <w:rFonts w:ascii="Times New Roman" w:eastAsia="Times New Roman" w:hAnsi="Times New Roman"/>
          <w:sz w:val="24"/>
          <w:szCs w:val="24"/>
          <w:lang w:eastAsia="fr-FR"/>
        </w:rPr>
      </w:pPr>
    </w:p>
    <w:p w:rsidR="00A25879" w:rsidRDefault="00A25879">
      <w:pPr>
        <w:spacing w:after="0" w:line="240" w:lineRule="auto"/>
        <w:rPr>
          <w:rFonts w:ascii="Times New Roman" w:eastAsia="Times New Roman" w:hAnsi="Times New Roman"/>
          <w:sz w:val="24"/>
          <w:szCs w:val="24"/>
          <w:lang w:eastAsia="fr-FR"/>
        </w:rPr>
      </w:pPr>
    </w:p>
    <w:p w:rsidR="00A25879" w:rsidRPr="00D15AFC" w:rsidRDefault="00D15AFC">
      <w:pPr>
        <w:pStyle w:val="Heading2"/>
        <w:rPr>
          <w:rFonts w:ascii="Times New Roman" w:hAnsi="Times New Roman" w:cs="Times New Roman"/>
          <w:color w:val="FF0000"/>
          <w:sz w:val="24"/>
          <w:szCs w:val="24"/>
        </w:rPr>
      </w:pPr>
      <w:r w:rsidRPr="00D15AFC">
        <w:rPr>
          <w:rFonts w:ascii="Times New Roman" w:hAnsi="Times New Roman" w:cs="Times New Roman"/>
          <w:color w:val="FF0000"/>
          <w:sz w:val="24"/>
          <w:szCs w:val="24"/>
        </w:rPr>
        <w:t>Quatre fils</w:t>
      </w:r>
    </w:p>
    <w:p w:rsidR="00A25879" w:rsidRPr="00D15AFC" w:rsidRDefault="00D15AFC">
      <w:pPr>
        <w:spacing w:before="74" w:afterAutospacing="1" w:line="240" w:lineRule="auto"/>
        <w:rPr>
          <w:rFonts w:ascii="Times New Roman" w:eastAsia="Times New Roman" w:hAnsi="Times New Roman"/>
          <w:color w:val="168253"/>
          <w:sz w:val="24"/>
          <w:szCs w:val="24"/>
          <w:lang w:eastAsia="fr-FR"/>
        </w:rPr>
      </w:pPr>
      <w:r w:rsidRPr="00D15AFC">
        <w:rPr>
          <w:rFonts w:ascii="Times New Roman" w:eastAsia="Times New Roman" w:hAnsi="Times New Roman"/>
          <w:sz w:val="24"/>
          <w:szCs w:val="24"/>
          <w:lang w:eastAsia="fr-FR"/>
        </w:rPr>
        <w:t xml:space="preserve">Un père a quatre fils </w:t>
      </w:r>
      <w:r w:rsidR="006A583E" w:rsidRPr="00D15AFC">
        <w:rPr>
          <w:rFonts w:ascii="Times New Roman" w:eastAsia="Times New Roman" w:hAnsi="Times New Roman"/>
          <w:sz w:val="24"/>
          <w:szCs w:val="24"/>
          <w:lang w:eastAsia="fr-FR"/>
        </w:rPr>
        <w:t>âgés</w:t>
      </w:r>
      <w:r w:rsidRPr="00D15AFC">
        <w:rPr>
          <w:rFonts w:ascii="Times New Roman" w:eastAsia="Times New Roman" w:hAnsi="Times New Roman"/>
          <w:sz w:val="24"/>
          <w:szCs w:val="24"/>
          <w:lang w:eastAsia="fr-FR"/>
        </w:rPr>
        <w:t xml:space="preserve"> : le premier de 20 ans, le second de 19 ans, le troisième de 16 ans et la quatrième de 11 ans.</w:t>
      </w:r>
      <w:r w:rsidRPr="00D15AFC">
        <w:rPr>
          <w:rFonts w:ascii="Times New Roman" w:eastAsia="Times New Roman" w:hAnsi="Times New Roman"/>
          <w:sz w:val="24"/>
          <w:szCs w:val="24"/>
          <w:lang w:eastAsia="fr-FR"/>
        </w:rPr>
        <w:br/>
        <w:t xml:space="preserve">Il leur laisse à partager la somme de 51894 francs, mais à la condition, qu'en plaçant leur parts respectives </w:t>
      </w:r>
      <w:r w:rsidRPr="00D15AFC">
        <w:rPr>
          <w:rFonts w:ascii="Times New Roman" w:eastAsia="Times New Roman" w:hAnsi="Times New Roman"/>
          <w:sz w:val="24"/>
          <w:szCs w:val="24"/>
          <w:lang w:eastAsia="fr-FR"/>
        </w:rPr>
        <w:lastRenderedPageBreak/>
        <w:t>à intérêts simples à 5% dès aujourd'hui, ils recueillent successivement chacun la même somme à leur majorité (21 ans).</w:t>
      </w:r>
      <w:r w:rsidRPr="00D15AFC">
        <w:rPr>
          <w:rFonts w:ascii="Times New Roman" w:eastAsia="Times New Roman" w:hAnsi="Times New Roman"/>
          <w:sz w:val="24"/>
          <w:szCs w:val="24"/>
          <w:lang w:eastAsia="fr-FR"/>
        </w:rPr>
        <w:br/>
      </w:r>
      <w:r w:rsidRPr="00D15AFC">
        <w:rPr>
          <w:rFonts w:ascii="Times New Roman" w:eastAsia="Times New Roman" w:hAnsi="Times New Roman"/>
          <w:color w:val="168253"/>
          <w:sz w:val="24"/>
          <w:szCs w:val="24"/>
          <w:lang w:eastAsia="fr-FR"/>
        </w:rPr>
        <w:t>Combien faut-il leur donner aujourd'hui ?</w:t>
      </w:r>
    </w:p>
    <w:p w:rsidR="00A25879" w:rsidRPr="00D15AFC" w:rsidRDefault="00D15AFC">
      <w:pPr>
        <w:pStyle w:val="Heading2"/>
        <w:rPr>
          <w:color w:val="FF0000"/>
        </w:rPr>
      </w:pPr>
      <w:r w:rsidRPr="00D15AFC">
        <w:rPr>
          <w:color w:val="FF0000"/>
        </w:rPr>
        <w:t>L’âge du père</w:t>
      </w:r>
    </w:p>
    <w:p w:rsidR="00A25879" w:rsidRDefault="00A25879">
      <w:pPr>
        <w:spacing w:after="0" w:line="240" w:lineRule="auto"/>
        <w:rPr>
          <w:rFonts w:ascii="Times New Roman" w:eastAsia="Times New Roman" w:hAnsi="Times New Roman"/>
          <w:sz w:val="24"/>
          <w:szCs w:val="24"/>
          <w:lang w:eastAsia="fr-FR"/>
        </w:rPr>
      </w:pPr>
    </w:p>
    <w:p w:rsidR="00A25879" w:rsidRDefault="00D15AFC">
      <w:pPr>
        <w:spacing w:after="0" w:line="240" w:lineRule="auto"/>
        <w:rPr>
          <w:rFonts w:ascii="Times New Roman" w:eastAsia="Times New Roman" w:hAnsi="Times New Roman"/>
          <w:color w:val="538135" w:themeColor="accent6" w:themeShade="BF"/>
          <w:sz w:val="24"/>
          <w:szCs w:val="24"/>
          <w:lang w:eastAsia="fr-FR"/>
        </w:rPr>
      </w:pPr>
      <w:r>
        <w:rPr>
          <w:rFonts w:ascii="Times New Roman" w:eastAsia="Times New Roman" w:hAnsi="Times New Roman"/>
          <w:sz w:val="24"/>
          <w:szCs w:val="24"/>
          <w:lang w:eastAsia="fr-FR"/>
        </w:rPr>
        <w:t>L'an dernier, mon père avait le double de mon âge. Cette année, nos deux âges s'expriment par les deux mêmes chiffres, mais écrits dans un ordre différent.</w:t>
      </w:r>
      <w:r>
        <w:rPr>
          <w:rFonts w:ascii="Times New Roman" w:eastAsia="Times New Roman" w:hAnsi="Times New Roman"/>
          <w:sz w:val="24"/>
          <w:szCs w:val="24"/>
          <w:lang w:eastAsia="fr-FR"/>
        </w:rPr>
        <w:br/>
      </w:r>
      <w:r>
        <w:rPr>
          <w:rFonts w:ascii="Times New Roman" w:eastAsia="Times New Roman" w:hAnsi="Times New Roman"/>
          <w:sz w:val="24"/>
          <w:szCs w:val="24"/>
          <w:lang w:eastAsia="fr-FR"/>
        </w:rPr>
        <w:br/>
      </w:r>
      <w:r>
        <w:rPr>
          <w:rFonts w:ascii="Times New Roman" w:eastAsia="Times New Roman" w:hAnsi="Times New Roman"/>
          <w:color w:val="538135" w:themeColor="accent6" w:themeShade="BF"/>
          <w:sz w:val="24"/>
          <w:szCs w:val="24"/>
          <w:lang w:eastAsia="fr-FR"/>
        </w:rPr>
        <w:t xml:space="preserve">Quel est l'âge de mon père ? </w:t>
      </w:r>
    </w:p>
    <w:p w:rsidR="00A25879" w:rsidRDefault="00A25879">
      <w:pPr>
        <w:spacing w:after="0" w:line="240" w:lineRule="auto"/>
        <w:rPr>
          <w:rFonts w:ascii="Times New Roman" w:eastAsia="Times New Roman" w:hAnsi="Times New Roman"/>
          <w:color w:val="0000FF"/>
          <w:sz w:val="24"/>
          <w:szCs w:val="24"/>
          <w:lang w:eastAsia="fr-FR"/>
        </w:rPr>
      </w:pPr>
    </w:p>
    <w:p w:rsidR="00A25879" w:rsidRPr="00771044" w:rsidRDefault="00D15AFC" w:rsidP="00D15AFC">
      <w:pPr>
        <w:pStyle w:val="Heading2"/>
        <w:rPr>
          <w:color w:val="FF0000"/>
        </w:rPr>
      </w:pPr>
      <w:r w:rsidRPr="00771044">
        <w:rPr>
          <w:color w:val="FF0000"/>
        </w:rPr>
        <w:t xml:space="preserve">  Questions d’âges. </w:t>
      </w:r>
    </w:p>
    <w:p w:rsidR="00A25879" w:rsidRDefault="00D15AFC">
      <w:pPr>
        <w:pStyle w:val="Default"/>
        <w:rPr>
          <w:sz w:val="23"/>
          <w:szCs w:val="23"/>
        </w:rPr>
      </w:pPr>
      <w:r>
        <w:rPr>
          <w:sz w:val="23"/>
          <w:szCs w:val="23"/>
        </w:rPr>
        <w:t xml:space="preserve">J’ai trois fois l’âge que vous aviez quand j’avais l’âge que vous avez. </w:t>
      </w:r>
    </w:p>
    <w:p w:rsidR="00A25879" w:rsidRDefault="00D15AFC">
      <w:pPr>
        <w:pStyle w:val="Default"/>
        <w:rPr>
          <w:sz w:val="23"/>
          <w:szCs w:val="23"/>
        </w:rPr>
      </w:pPr>
      <w:r>
        <w:rPr>
          <w:sz w:val="23"/>
          <w:szCs w:val="23"/>
        </w:rPr>
        <w:t xml:space="preserve">Quand vous aurez l’âge que j’ai, nous aurons 84 ans à nous deux. </w:t>
      </w:r>
    </w:p>
    <w:p w:rsidR="00A25879" w:rsidRPr="00771044" w:rsidRDefault="00D15AFC">
      <w:pPr>
        <w:spacing w:after="0" w:line="240" w:lineRule="auto"/>
        <w:rPr>
          <w:rFonts w:ascii="Times New Roman" w:eastAsia="Times New Roman" w:hAnsi="Times New Roman"/>
          <w:color w:val="538135" w:themeColor="accent6" w:themeShade="BF"/>
          <w:sz w:val="24"/>
          <w:szCs w:val="24"/>
          <w:lang w:eastAsia="fr-FR"/>
        </w:rPr>
      </w:pPr>
      <w:r w:rsidRPr="00771044">
        <w:rPr>
          <w:rFonts w:ascii="Times New Roman" w:eastAsia="Times New Roman" w:hAnsi="Times New Roman"/>
          <w:color w:val="538135" w:themeColor="accent6" w:themeShade="BF"/>
          <w:sz w:val="24"/>
          <w:szCs w:val="24"/>
          <w:lang w:eastAsia="fr-FR"/>
        </w:rPr>
        <w:t>Quels sont nos âges respectifs aujourd’hui.</w:t>
      </w:r>
    </w:p>
    <w:p w:rsidR="002F0A18" w:rsidRPr="002F0A18" w:rsidRDefault="002F0A18" w:rsidP="002F0A18">
      <w:pPr>
        <w:pStyle w:val="Heading2"/>
        <w:rPr>
          <w:color w:val="FF0000"/>
        </w:rPr>
      </w:pPr>
      <w:r w:rsidRPr="002F0A18">
        <w:rPr>
          <w:color w:val="FF0000"/>
        </w:rPr>
        <w:t>Les billes et la balance.</w:t>
      </w:r>
    </w:p>
    <w:p w:rsidR="002F0A18" w:rsidRPr="002F0A18" w:rsidRDefault="002F0A18" w:rsidP="002F0A18">
      <w:pPr>
        <w:pStyle w:val="Default"/>
        <w:rPr>
          <w:sz w:val="23"/>
          <w:szCs w:val="23"/>
        </w:rPr>
      </w:pPr>
      <w:r w:rsidRPr="002F0A18">
        <w:rPr>
          <w:sz w:val="23"/>
          <w:szCs w:val="23"/>
        </w:rPr>
        <w:t xml:space="preserve">On dispose de 12 billes indiscernables à l’œil (c’est-à-dire de même apparence) dont </w:t>
      </w:r>
      <w:proofErr w:type="gramStart"/>
      <w:r w:rsidRPr="002F0A18">
        <w:rPr>
          <w:sz w:val="23"/>
          <w:szCs w:val="23"/>
        </w:rPr>
        <w:t>une</w:t>
      </w:r>
      <w:proofErr w:type="gramEnd"/>
      <w:r w:rsidRPr="002F0A18">
        <w:rPr>
          <w:sz w:val="23"/>
          <w:szCs w:val="23"/>
        </w:rPr>
        <w:t xml:space="preserve"> est un tout petit peu plus légère que les autres.</w:t>
      </w:r>
    </w:p>
    <w:p w:rsidR="002F0A18" w:rsidRPr="002F0A18" w:rsidRDefault="002F0A18" w:rsidP="002F0A18">
      <w:pPr>
        <w:pStyle w:val="Default"/>
        <w:rPr>
          <w:sz w:val="23"/>
          <w:szCs w:val="23"/>
        </w:rPr>
      </w:pPr>
      <w:r w:rsidRPr="002F0A18">
        <w:rPr>
          <w:sz w:val="23"/>
          <w:szCs w:val="23"/>
        </w:rPr>
        <w:t>On dispose aussi d’une balance de précision, juste et fidèle, suffisamment sensible pour accuser la différence de masse de la bille la plus légère.</w:t>
      </w:r>
    </w:p>
    <w:p w:rsidR="002F0A18" w:rsidRDefault="002F0A18" w:rsidP="002F0A18">
      <w:pPr>
        <w:pStyle w:val="Sansinterligne"/>
        <w:jc w:val="both"/>
        <w:rPr>
          <w:rFonts w:ascii="Times New Roman" w:hAnsi="Times New Roman"/>
          <w:sz w:val="24"/>
          <w:szCs w:val="24"/>
        </w:rPr>
      </w:pPr>
    </w:p>
    <w:p w:rsidR="002F0A18" w:rsidRPr="002F0A18" w:rsidRDefault="002F0A18" w:rsidP="002F0A18">
      <w:pPr>
        <w:spacing w:after="0" w:line="240" w:lineRule="auto"/>
        <w:rPr>
          <w:rFonts w:ascii="Times New Roman" w:eastAsia="Times New Roman" w:hAnsi="Times New Roman"/>
          <w:color w:val="538135" w:themeColor="accent6" w:themeShade="BF"/>
          <w:sz w:val="24"/>
          <w:szCs w:val="24"/>
          <w:lang w:eastAsia="fr-FR"/>
        </w:rPr>
      </w:pPr>
      <w:r w:rsidRPr="002F0A18">
        <w:rPr>
          <w:rFonts w:ascii="Times New Roman" w:eastAsia="Times New Roman" w:hAnsi="Times New Roman"/>
          <w:color w:val="538135" w:themeColor="accent6" w:themeShade="BF"/>
          <w:sz w:val="24"/>
          <w:szCs w:val="24"/>
          <w:lang w:eastAsia="fr-FR"/>
        </w:rPr>
        <w:t>Comment feriez-vous pour déterminer (en trois pesées seulement) la bille qui est la plus légère ?</w:t>
      </w:r>
    </w:p>
    <w:p w:rsidR="002F0A18" w:rsidRDefault="002F0A18" w:rsidP="002F0A18">
      <w:pPr>
        <w:pStyle w:val="Sansinterligne"/>
        <w:jc w:val="both"/>
        <w:rPr>
          <w:rFonts w:ascii="Times New Roman" w:hAnsi="Times New Roman"/>
          <w:b/>
          <w:color w:val="008000"/>
          <w:sz w:val="24"/>
          <w:szCs w:val="24"/>
          <w:u w:val="single"/>
        </w:rPr>
      </w:pPr>
    </w:p>
    <w:p w:rsidR="002F0A18" w:rsidRPr="002F0A18" w:rsidRDefault="002F0A18" w:rsidP="002F0A18">
      <w:pPr>
        <w:pStyle w:val="Default"/>
        <w:rPr>
          <w:sz w:val="23"/>
          <w:szCs w:val="23"/>
        </w:rPr>
      </w:pPr>
      <w:r w:rsidRPr="002F0A18">
        <w:rPr>
          <w:sz w:val="23"/>
          <w:szCs w:val="23"/>
        </w:rPr>
        <w:t xml:space="preserve">Ensuite, on se pose le même problème avec 13, 14, 15, </w:t>
      </w:r>
      <w:r w:rsidR="00DD4B27">
        <w:rPr>
          <w:sz w:val="23"/>
          <w:szCs w:val="23"/>
        </w:rPr>
        <w:t>…</w:t>
      </w:r>
      <w:r w:rsidRPr="002F0A18">
        <w:rPr>
          <w:sz w:val="23"/>
          <w:szCs w:val="23"/>
        </w:rPr>
        <w:t xml:space="preserve"> et 2</w:t>
      </w:r>
      <w:r w:rsidR="00DD4B27">
        <w:rPr>
          <w:sz w:val="23"/>
          <w:szCs w:val="23"/>
        </w:rPr>
        <w:t>7</w:t>
      </w:r>
      <w:r w:rsidRPr="002F0A18">
        <w:rPr>
          <w:sz w:val="23"/>
          <w:szCs w:val="23"/>
        </w:rPr>
        <w:t xml:space="preserve"> billes.</w:t>
      </w:r>
    </w:p>
    <w:p w:rsidR="00A25879" w:rsidRDefault="00A25879">
      <w:pPr>
        <w:spacing w:after="0" w:line="240" w:lineRule="auto"/>
        <w:rPr>
          <w:b/>
          <w:bCs/>
          <w:sz w:val="23"/>
          <w:szCs w:val="23"/>
        </w:rPr>
      </w:pPr>
    </w:p>
    <w:sectPr w:rsidR="00A25879" w:rsidSect="00A25879">
      <w:headerReference w:type="default" r:id="rId8"/>
      <w:footerReference w:type="default" r:id="rId9"/>
      <w:pgSz w:w="11906" w:h="16838"/>
      <w:pgMar w:top="765" w:right="720" w:bottom="765" w:left="993" w:header="708" w:footer="708"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AFC" w:rsidRDefault="00D15AFC" w:rsidP="00A25879">
      <w:pPr>
        <w:spacing w:after="0" w:line="240" w:lineRule="auto"/>
      </w:pPr>
      <w:r>
        <w:separator/>
      </w:r>
    </w:p>
  </w:endnote>
  <w:endnote w:type="continuationSeparator" w:id="0">
    <w:p w:rsidR="00D15AFC" w:rsidRDefault="00D15AFC" w:rsidP="00A25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 JULIAN">
    <w:altName w:val="Times New Roman"/>
    <w:charset w:val="00"/>
    <w:family w:val="roman"/>
    <w:pitch w:val="variable"/>
    <w:sig w:usb0="00000000" w:usb1="00000000" w:usb2="00000000" w:usb3="00000000" w:csb0="00000000" w:csb1="00000000"/>
  </w:font>
  <w:font w:name="AR BLANCA">
    <w:altName w:val="Times New Roman"/>
    <w:charset w:val="00"/>
    <w:family w:val="roman"/>
    <w:pitch w:val="variable"/>
    <w:sig w:usb0="00000000" w:usb1="00000000" w:usb2="00000000" w:usb3="00000000" w:csb0="00000000"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C" w:rsidRDefault="00D15AFC">
    <w:pPr>
      <w:pStyle w:val="Footer"/>
      <w:pBdr>
        <w:top w:val="thinThickSmallGap" w:sz="24" w:space="1" w:color="823B0B"/>
      </w:pBdr>
      <w:rPr>
        <w:rFonts w:asciiTheme="majorHAnsi" w:hAnsiTheme="majorHAnsi"/>
        <w:lang w:val="en-US"/>
      </w:rPr>
    </w:pPr>
    <w:r>
      <w:rPr>
        <w:rFonts w:asciiTheme="majorHAnsi" w:hAnsiTheme="majorHAnsi"/>
        <w:b/>
        <w:i/>
        <w:color w:val="006600"/>
        <w:lang w:val="en-US"/>
      </w:rPr>
      <w:t xml:space="preserve">Christophe KIENY   </w:t>
    </w:r>
    <w:r>
      <w:rPr>
        <w:rFonts w:asciiTheme="majorHAnsi" w:hAnsiTheme="majorHAnsi"/>
        <w:b/>
        <w:i/>
        <w:color w:val="006600"/>
        <w:lang w:val="en-US"/>
      </w:rPr>
      <w:tab/>
    </w:r>
    <w:r>
      <w:rPr>
        <w:rFonts w:asciiTheme="majorHAnsi" w:hAnsiTheme="majorHAnsi"/>
        <w:b/>
        <w:i/>
        <w:color w:val="006600"/>
        <w:lang w:val="en-US"/>
      </w:rPr>
      <w:tab/>
      <w:t>SEQUENCE 7.5</w:t>
    </w:r>
    <w:r>
      <w:rPr>
        <w:rFonts w:asciiTheme="majorHAnsi" w:hAnsiTheme="majorHAnsi"/>
        <w:lang w:val="en-US"/>
      </w:rPr>
      <w:t xml:space="preserve">                                                                          </w:t>
    </w:r>
    <w:fldSimple w:instr="PAGE">
      <w:r w:rsidR="006A583E">
        <w:rPr>
          <w:noProof/>
        </w:rPr>
        <w:t>1</w:t>
      </w:r>
    </w:fldSimple>
  </w:p>
  <w:p w:rsidR="00D15AFC" w:rsidRDefault="00D15AFC">
    <w:pPr>
      <w:pStyle w:val="Footer"/>
      <w:rPr>
        <w:rFonts w:ascii="Franklin Gothic Medium" w:hAnsi="Franklin Gothic Medium"/>
        <w:i/>
        <w:color w:val="00B05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AFC" w:rsidRDefault="00D15AFC" w:rsidP="00A25879">
      <w:pPr>
        <w:spacing w:after="0" w:line="240" w:lineRule="auto"/>
      </w:pPr>
      <w:r>
        <w:separator/>
      </w:r>
    </w:p>
  </w:footnote>
  <w:footnote w:type="continuationSeparator" w:id="0">
    <w:p w:rsidR="00D15AFC" w:rsidRDefault="00D15AFC" w:rsidP="00A258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AFC" w:rsidRDefault="00C46D47">
    <w:pPr>
      <w:pStyle w:val="Header"/>
    </w:pPr>
    <w:r>
      <w:pict>
        <v:rect id="_x0000_s1025" style="position:absolute;margin-left:0;margin-top:29pt;width:509.55pt;height:26.85pt;z-index:251657728;mso-wrap-distance-left:9pt;mso-wrap-distance-top:0;mso-wrap-distance-right:9pt;mso-wrap-distance-bottom:0;mso-position-horizontal:center;mso-position-horizontal-relative:margin;mso-position-vertical-relative:page" fillcolor="#5b9bd5" stroked="f" strokeweight="0">
          <v:textbox>
            <w:txbxContent>
              <w:p w:rsidR="00D15AFC" w:rsidRDefault="00D15AFC">
                <w:pPr>
                  <w:pStyle w:val="Header"/>
                  <w:jc w:val="center"/>
                </w:pPr>
                <w:r>
                  <w:rPr>
                    <w:rFonts w:ascii="AR BLANCA" w:hAnsi="AR BLANCA"/>
                    <w:i/>
                    <w:caps/>
                    <w:color w:val="FFFFFF" w:themeColor="background1"/>
                  </w:rPr>
                  <w:t>MATHEMATIQUES RECREATIVES   2020-2021</w:t>
                </w:r>
              </w:p>
            </w:txbxContent>
          </v:textbox>
          <w10:wrap type="square" anchorx="margin"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226AC1"/>
    <w:multiLevelType w:val="hybridMultilevel"/>
    <w:tmpl w:val="31FE6028"/>
    <w:lvl w:ilvl="0" w:tplc="37DA01C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2F62AAD"/>
    <w:multiLevelType w:val="multilevel"/>
    <w:tmpl w:val="DE20F610"/>
    <w:lvl w:ilvl="0">
      <w:start w:val="1"/>
      <w:numFmt w:val="decimal"/>
      <w:pStyle w:val="Heading2"/>
      <w:lvlText w:val="%1."/>
      <w:lvlJc w:val="left"/>
      <w:pPr>
        <w:tabs>
          <w:tab w:val="num" w:pos="0"/>
        </w:tabs>
        <w:ind w:left="360" w:hanging="360"/>
      </w:pPr>
      <w:rPr>
        <w:color w:val="0070C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1"/>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8"/>
  <w:proofState w:spelling="clean" w:grammar="clean"/>
  <w:defaultTabStop w:val="708"/>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A25879"/>
    <w:rsid w:val="002F0A18"/>
    <w:rsid w:val="00416680"/>
    <w:rsid w:val="006A583E"/>
    <w:rsid w:val="00771044"/>
    <w:rsid w:val="00A25879"/>
    <w:rsid w:val="00C46D47"/>
    <w:rsid w:val="00D15AFC"/>
    <w:rsid w:val="00DD4B2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A8"/>
    <w:pPr>
      <w:spacing w:after="80" w:line="276" w:lineRule="auto"/>
    </w:pPr>
    <w:rPr>
      <w:rFonts w:cs="Times New Roman"/>
    </w:rPr>
  </w:style>
  <w:style w:type="paragraph" w:styleId="Titre2">
    <w:name w:val="heading 2"/>
    <w:basedOn w:val="Paragraphedeliste"/>
    <w:next w:val="Normal"/>
    <w:link w:val="Titre2Car1"/>
    <w:uiPriority w:val="9"/>
    <w:unhideWhenUsed/>
    <w:qFormat/>
    <w:rsid w:val="002F0A18"/>
    <w:pPr>
      <w:numPr>
        <w:numId w:val="3"/>
      </w:numPr>
      <w:suppressAutoHyphens w:val="0"/>
      <w:spacing w:before="100" w:beforeAutospacing="1" w:after="100" w:afterAutospacing="1" w:line="240" w:lineRule="auto"/>
      <w:outlineLvl w:val="1"/>
    </w:pPr>
    <w:rPr>
      <w:rFonts w:ascii="Times New Roman" w:eastAsia="Times New Roman" w:hAnsi="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
    <w:name w:val="Heading 1"/>
    <w:basedOn w:val="Normal"/>
    <w:next w:val="Normal"/>
    <w:link w:val="Titre1Car"/>
    <w:uiPriority w:val="9"/>
    <w:qFormat/>
    <w:rsid w:val="005E24C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customStyle="1" w:styleId="Heading2">
    <w:name w:val="Heading 2"/>
    <w:basedOn w:val="Normal"/>
    <w:next w:val="Normal"/>
    <w:link w:val="Titre2Car"/>
    <w:uiPriority w:val="9"/>
    <w:unhideWhenUsed/>
    <w:qFormat/>
    <w:rsid w:val="0072654C"/>
    <w:pPr>
      <w:keepNext/>
      <w:keepLines/>
      <w:numPr>
        <w:numId w:val="1"/>
      </w:numPr>
      <w:spacing w:before="200" w:after="0"/>
      <w:outlineLvl w:val="0"/>
    </w:pPr>
    <w:rPr>
      <w:rFonts w:asciiTheme="majorHAnsi" w:eastAsia="Times New Roman" w:hAnsiTheme="majorHAnsi" w:cstheme="majorBidi"/>
      <w:b/>
      <w:bCs/>
      <w:color w:val="5B9BD5" w:themeColor="accent1"/>
      <w:sz w:val="26"/>
      <w:szCs w:val="26"/>
      <w:lang w:eastAsia="fr-FR"/>
    </w:rPr>
  </w:style>
  <w:style w:type="character" w:customStyle="1" w:styleId="En-tteCar">
    <w:name w:val="En-tête Car"/>
    <w:basedOn w:val="Policepardfaut"/>
    <w:uiPriority w:val="99"/>
    <w:qFormat/>
    <w:rsid w:val="008640A0"/>
    <w:rPr>
      <w:rFonts w:ascii="Calibri" w:eastAsia="Calibri" w:hAnsi="Calibri" w:cs="Times New Roman"/>
    </w:rPr>
  </w:style>
  <w:style w:type="character" w:customStyle="1" w:styleId="PieddepageCar">
    <w:name w:val="Pied de page Car"/>
    <w:basedOn w:val="Policepardfaut"/>
    <w:uiPriority w:val="99"/>
    <w:qFormat/>
    <w:rsid w:val="008640A0"/>
  </w:style>
  <w:style w:type="character" w:customStyle="1" w:styleId="TextedebullesCar">
    <w:name w:val="Texte de bulles Car"/>
    <w:basedOn w:val="Policepardfaut"/>
    <w:link w:val="Textedebulles"/>
    <w:uiPriority w:val="99"/>
    <w:semiHidden/>
    <w:qFormat/>
    <w:rsid w:val="00D60909"/>
    <w:rPr>
      <w:rFonts w:ascii="Tahoma" w:hAnsi="Tahoma" w:cs="Tahoma"/>
      <w:sz w:val="16"/>
      <w:szCs w:val="16"/>
    </w:rPr>
  </w:style>
  <w:style w:type="character" w:customStyle="1" w:styleId="Titre2Car">
    <w:name w:val="Titre 2 Car"/>
    <w:basedOn w:val="Policepardfaut"/>
    <w:link w:val="Heading2"/>
    <w:uiPriority w:val="9"/>
    <w:qFormat/>
    <w:rsid w:val="0072654C"/>
    <w:rPr>
      <w:rFonts w:asciiTheme="majorHAnsi" w:eastAsia="Times New Roman" w:hAnsiTheme="majorHAnsi" w:cstheme="majorBidi"/>
      <w:b/>
      <w:bCs/>
      <w:color w:val="5B9BD5" w:themeColor="accent1"/>
      <w:sz w:val="26"/>
      <w:szCs w:val="26"/>
      <w:lang w:eastAsia="fr-FR"/>
    </w:rPr>
  </w:style>
  <w:style w:type="character" w:customStyle="1" w:styleId="En-tteCar1">
    <w:name w:val="En-tête Car1"/>
    <w:basedOn w:val="Policepardfaut"/>
    <w:uiPriority w:val="99"/>
    <w:semiHidden/>
    <w:qFormat/>
    <w:rsid w:val="00452D38"/>
    <w:rPr>
      <w:rFonts w:cs="Times New Roman"/>
    </w:rPr>
  </w:style>
  <w:style w:type="character" w:customStyle="1" w:styleId="PieddepageCar1">
    <w:name w:val="Pied de page Car1"/>
    <w:basedOn w:val="Policepardfaut"/>
    <w:link w:val="Footer"/>
    <w:uiPriority w:val="99"/>
    <w:semiHidden/>
    <w:qFormat/>
    <w:rsid w:val="00452D38"/>
    <w:rPr>
      <w:rFonts w:cs="Times New Roman"/>
    </w:rPr>
  </w:style>
  <w:style w:type="character" w:customStyle="1" w:styleId="LienInternet">
    <w:name w:val="Lien Internet"/>
    <w:basedOn w:val="Policepardfaut"/>
    <w:uiPriority w:val="99"/>
    <w:semiHidden/>
    <w:unhideWhenUsed/>
    <w:rsid w:val="00E13990"/>
    <w:rPr>
      <w:color w:val="0000FF"/>
      <w:u w:val="single"/>
    </w:rPr>
  </w:style>
  <w:style w:type="character" w:styleId="MachinecrireHTML">
    <w:name w:val="HTML Typewriter"/>
    <w:basedOn w:val="Policepardfaut"/>
    <w:uiPriority w:val="99"/>
    <w:semiHidden/>
    <w:unhideWhenUsed/>
    <w:qFormat/>
    <w:rsid w:val="00906228"/>
    <w:rPr>
      <w:rFonts w:ascii="Courier New" w:eastAsia="Times New Roman" w:hAnsi="Courier New" w:cs="Courier New"/>
      <w:sz w:val="20"/>
      <w:szCs w:val="20"/>
    </w:rPr>
  </w:style>
  <w:style w:type="character" w:customStyle="1" w:styleId="Titre1Car">
    <w:name w:val="Titre 1 Car"/>
    <w:basedOn w:val="Policepardfaut"/>
    <w:link w:val="Heading1"/>
    <w:uiPriority w:val="9"/>
    <w:qFormat/>
    <w:rsid w:val="005E24C7"/>
    <w:rPr>
      <w:rFonts w:asciiTheme="majorHAnsi" w:eastAsiaTheme="majorEastAsia" w:hAnsiTheme="majorHAnsi" w:cstheme="majorBidi"/>
      <w:b/>
      <w:bCs/>
      <w:color w:val="2E74B5" w:themeColor="accent1" w:themeShade="BF"/>
      <w:sz w:val="28"/>
      <w:szCs w:val="28"/>
    </w:rPr>
  </w:style>
  <w:style w:type="character" w:styleId="lev">
    <w:name w:val="Strong"/>
    <w:basedOn w:val="Policepardfaut"/>
    <w:uiPriority w:val="22"/>
    <w:qFormat/>
    <w:rsid w:val="00E4426A"/>
    <w:rPr>
      <w:b/>
      <w:bCs/>
    </w:rPr>
  </w:style>
  <w:style w:type="character" w:customStyle="1" w:styleId="mi">
    <w:name w:val="mi"/>
    <w:basedOn w:val="Policepardfaut"/>
    <w:qFormat/>
    <w:rsid w:val="00E4426A"/>
  </w:style>
  <w:style w:type="character" w:customStyle="1" w:styleId="mo">
    <w:name w:val="mo"/>
    <w:basedOn w:val="Policepardfaut"/>
    <w:qFormat/>
    <w:rsid w:val="00E4426A"/>
  </w:style>
  <w:style w:type="character" w:customStyle="1" w:styleId="mn">
    <w:name w:val="mn"/>
    <w:basedOn w:val="Policepardfaut"/>
    <w:qFormat/>
    <w:rsid w:val="00E4426A"/>
  </w:style>
  <w:style w:type="character" w:customStyle="1" w:styleId="mtext">
    <w:name w:val="mtext"/>
    <w:basedOn w:val="Policepardfaut"/>
    <w:qFormat/>
    <w:rsid w:val="00E4426A"/>
  </w:style>
  <w:style w:type="character" w:styleId="Accentuation">
    <w:name w:val="Emphasis"/>
    <w:basedOn w:val="Policepardfaut"/>
    <w:uiPriority w:val="20"/>
    <w:qFormat/>
    <w:rsid w:val="00FF3C47"/>
    <w:rPr>
      <w:i/>
      <w:iCs/>
    </w:rPr>
  </w:style>
  <w:style w:type="character" w:customStyle="1" w:styleId="Caractresdenumrotation">
    <w:name w:val="Caractères de numérotation"/>
    <w:qFormat/>
    <w:rsid w:val="008D4B42"/>
  </w:style>
  <w:style w:type="paragraph" w:styleId="Titre">
    <w:name w:val="Title"/>
    <w:basedOn w:val="Normal"/>
    <w:next w:val="Corpsdetexte"/>
    <w:qFormat/>
    <w:rsid w:val="00F511A8"/>
    <w:pPr>
      <w:keepNext/>
      <w:spacing w:before="240" w:after="120"/>
    </w:pPr>
    <w:rPr>
      <w:rFonts w:ascii="Liberation Sans" w:eastAsia="Microsoft YaHei" w:hAnsi="Liberation Sans" w:cs="Lucida Sans"/>
      <w:sz w:val="28"/>
      <w:szCs w:val="28"/>
    </w:rPr>
  </w:style>
  <w:style w:type="paragraph" w:styleId="Corpsdetexte">
    <w:name w:val="Body Text"/>
    <w:basedOn w:val="Normal"/>
    <w:rsid w:val="00F511A8"/>
    <w:pPr>
      <w:spacing w:after="140"/>
    </w:pPr>
  </w:style>
  <w:style w:type="paragraph" w:styleId="Liste">
    <w:name w:val="List"/>
    <w:basedOn w:val="Corpsdetexte"/>
    <w:rsid w:val="00F511A8"/>
    <w:rPr>
      <w:rFonts w:cs="Lucida Sans"/>
    </w:rPr>
  </w:style>
  <w:style w:type="paragraph" w:customStyle="1" w:styleId="Caption">
    <w:name w:val="Caption"/>
    <w:basedOn w:val="Normal"/>
    <w:qFormat/>
    <w:rsid w:val="00F511A8"/>
    <w:pPr>
      <w:suppressLineNumbers/>
      <w:spacing w:before="120" w:after="120"/>
    </w:pPr>
    <w:rPr>
      <w:rFonts w:cs="Lucida Sans"/>
      <w:i/>
      <w:iCs/>
      <w:sz w:val="24"/>
      <w:szCs w:val="24"/>
    </w:rPr>
  </w:style>
  <w:style w:type="paragraph" w:customStyle="1" w:styleId="Index">
    <w:name w:val="Index"/>
    <w:basedOn w:val="Normal"/>
    <w:qFormat/>
    <w:rsid w:val="00F511A8"/>
    <w:pPr>
      <w:suppressLineNumbers/>
    </w:pPr>
    <w:rPr>
      <w:rFonts w:cs="Lucida Sans"/>
    </w:rPr>
  </w:style>
  <w:style w:type="paragraph" w:customStyle="1" w:styleId="En-tteetpieddepage">
    <w:name w:val="En-tête et pied de page"/>
    <w:basedOn w:val="Normal"/>
    <w:qFormat/>
    <w:rsid w:val="008D4B42"/>
  </w:style>
  <w:style w:type="paragraph" w:customStyle="1" w:styleId="Header">
    <w:name w:val="Header"/>
    <w:basedOn w:val="Normal"/>
    <w:uiPriority w:val="99"/>
    <w:semiHidden/>
    <w:unhideWhenUsed/>
    <w:rsid w:val="00452D38"/>
    <w:pPr>
      <w:tabs>
        <w:tab w:val="center" w:pos="4536"/>
        <w:tab w:val="right" w:pos="9072"/>
      </w:tabs>
      <w:spacing w:after="0" w:line="240" w:lineRule="auto"/>
    </w:pPr>
  </w:style>
  <w:style w:type="paragraph" w:customStyle="1" w:styleId="Footer">
    <w:name w:val="Footer"/>
    <w:basedOn w:val="Normal"/>
    <w:link w:val="PieddepageCar1"/>
    <w:uiPriority w:val="99"/>
    <w:unhideWhenUsed/>
    <w:rsid w:val="00452D38"/>
    <w:pPr>
      <w:tabs>
        <w:tab w:val="center" w:pos="4536"/>
        <w:tab w:val="right" w:pos="9072"/>
      </w:tabs>
      <w:spacing w:after="0" w:line="240" w:lineRule="auto"/>
    </w:pPr>
  </w:style>
  <w:style w:type="paragraph" w:styleId="Sansinterligne">
    <w:name w:val="No Spacing"/>
    <w:uiPriority w:val="1"/>
    <w:qFormat/>
    <w:rsid w:val="00E01E5B"/>
    <w:rPr>
      <w:rFonts w:cs="Times New Roman"/>
    </w:rPr>
  </w:style>
  <w:style w:type="paragraph" w:styleId="NormalWeb">
    <w:name w:val="Normal (Web)"/>
    <w:basedOn w:val="Normal"/>
    <w:uiPriority w:val="99"/>
    <w:unhideWhenUsed/>
    <w:qFormat/>
    <w:rsid w:val="00172695"/>
    <w:pPr>
      <w:spacing w:beforeAutospacing="1"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1104AE"/>
    <w:pPr>
      <w:ind w:left="720"/>
      <w:contextualSpacing/>
    </w:pPr>
  </w:style>
  <w:style w:type="paragraph" w:customStyle="1" w:styleId="Contenudecadre">
    <w:name w:val="Contenu de cadre"/>
    <w:basedOn w:val="Normal"/>
    <w:qFormat/>
    <w:rsid w:val="00F511A8"/>
  </w:style>
  <w:style w:type="paragraph" w:styleId="Textedebulles">
    <w:name w:val="Balloon Text"/>
    <w:basedOn w:val="Normal"/>
    <w:link w:val="TextedebullesCar"/>
    <w:uiPriority w:val="99"/>
    <w:semiHidden/>
    <w:unhideWhenUsed/>
    <w:qFormat/>
    <w:rsid w:val="00D60909"/>
    <w:pPr>
      <w:spacing w:after="0" w:line="240" w:lineRule="auto"/>
    </w:pPr>
    <w:rPr>
      <w:rFonts w:ascii="Tahoma" w:hAnsi="Tahoma" w:cs="Tahoma"/>
      <w:sz w:val="16"/>
      <w:szCs w:val="16"/>
    </w:rPr>
  </w:style>
  <w:style w:type="paragraph" w:customStyle="1" w:styleId="auto-style15">
    <w:name w:val="auto-style15"/>
    <w:basedOn w:val="Normal"/>
    <w:qFormat/>
    <w:rsid w:val="00E713E7"/>
    <w:pPr>
      <w:spacing w:beforeAutospacing="1" w:afterAutospacing="1" w:line="240" w:lineRule="auto"/>
    </w:pPr>
    <w:rPr>
      <w:rFonts w:ascii="Times New Roman" w:eastAsia="Times New Roman" w:hAnsi="Times New Roman"/>
      <w:sz w:val="24"/>
      <w:szCs w:val="24"/>
      <w:lang w:eastAsia="fr-FR"/>
    </w:rPr>
  </w:style>
  <w:style w:type="paragraph" w:customStyle="1" w:styleId="Default">
    <w:name w:val="Default"/>
    <w:qFormat/>
    <w:rsid w:val="000E715A"/>
    <w:rPr>
      <w:rFonts w:ascii="Times New Roman" w:eastAsia="Calibri" w:hAnsi="Times New Roman" w:cs="Times New Roman"/>
      <w:color w:val="000000"/>
      <w:sz w:val="24"/>
      <w:szCs w:val="24"/>
    </w:rPr>
  </w:style>
  <w:style w:type="table" w:styleId="Grilledutableau">
    <w:name w:val="Table Grid"/>
    <w:basedOn w:val="TableauNormal"/>
    <w:uiPriority w:val="39"/>
    <w:rsid w:val="001726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1">
    <w:name w:val="Titre 2 Car1"/>
    <w:basedOn w:val="Policepardfaut"/>
    <w:link w:val="Titre2"/>
    <w:uiPriority w:val="9"/>
    <w:semiHidden/>
    <w:rsid w:val="002F0A18"/>
    <w:rPr>
      <w:rFonts w:asciiTheme="majorHAnsi" w:eastAsiaTheme="majorEastAsia" w:hAnsiTheme="majorHAnsi" w:cstheme="majorBidi"/>
      <w:b/>
      <w:bCs/>
      <w:color w:val="5B9BD5" w:themeColor="accent1"/>
      <w:sz w:val="26"/>
      <w:szCs w:val="26"/>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690</Words>
  <Characters>3799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KIENY</dc:creator>
  <cp:lastModifiedBy>Kieny</cp:lastModifiedBy>
  <cp:revision>6</cp:revision>
  <cp:lastPrinted>2020-01-19T09:07:00Z</cp:lastPrinted>
  <dcterms:created xsi:type="dcterms:W3CDTF">2020-12-30T16:27:00Z</dcterms:created>
  <dcterms:modified xsi:type="dcterms:W3CDTF">2020-12-30T16:52:00Z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